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50" w:rsidRPr="00666450" w:rsidRDefault="00666450" w:rsidP="00666450">
      <w:pPr>
        <w:pStyle w:val="Hlavika"/>
        <w:tabs>
          <w:tab w:val="clear" w:pos="4536"/>
          <w:tab w:val="left" w:pos="567"/>
          <w:tab w:val="center" w:pos="709"/>
        </w:tabs>
        <w:jc w:val="center"/>
        <w:rPr>
          <w:rFonts w:ascii="Bookman Old Style" w:hAnsi="Bookman Old Style" w:cs="Arial"/>
          <w:sz w:val="22"/>
        </w:rPr>
      </w:pPr>
      <w:r w:rsidRPr="00666450">
        <w:rPr>
          <w:rFonts w:ascii="Bookman Old Style" w:hAnsi="Bookman Old Style" w:cs="Arial"/>
          <w:sz w:val="22"/>
        </w:rPr>
        <w:t>Vyhlásenie odberateľa o údajoch dôležitých pre určenie výšky stočného</w:t>
      </w:r>
    </w:p>
    <w:p w:rsidR="00666450" w:rsidRDefault="00666450" w:rsidP="00666450">
      <w:pPr>
        <w:jc w:val="center"/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jc w:val="center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„ NÁVRATKA“</w:t>
      </w:r>
    </w:p>
    <w:p w:rsidR="00666450" w:rsidRDefault="00666450" w:rsidP="00666450">
      <w:pPr>
        <w:jc w:val="center"/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jc w:val="center"/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ind w:firstLine="708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Vyhlásenie odberateľa o odpočte údajov potrebných pre určenie výšky stočného pre odberné miesto:</w:t>
      </w:r>
    </w:p>
    <w:p w:rsidR="00666450" w:rsidRDefault="00666450" w:rsidP="00666450">
      <w:pPr>
        <w:jc w:val="both"/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Meno a priezvisko odberateľa: </w:t>
      </w:r>
    </w:p>
    <w:p w:rsidR="00666450" w:rsidRDefault="00666450" w:rsidP="00666450">
      <w:pPr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.............................................................................................................</w:t>
      </w:r>
    </w:p>
    <w:p w:rsidR="00666450" w:rsidRDefault="00666450" w:rsidP="00666450">
      <w:pPr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Číslo vodomeru (ak sa spotreba vody meria) podľa faktúry od ZSVS, a.s.: </w:t>
      </w:r>
    </w:p>
    <w:p w:rsidR="00666450" w:rsidRDefault="00666450" w:rsidP="00666450">
      <w:pPr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.....................................................................................</w:t>
      </w:r>
    </w:p>
    <w:p w:rsidR="00666450" w:rsidRDefault="00666450" w:rsidP="00666450">
      <w:pPr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Počet osôb bývajúcich v mieste spotreby: </w:t>
      </w:r>
    </w:p>
    <w:p w:rsidR="00666450" w:rsidRDefault="00666450" w:rsidP="00666450">
      <w:pPr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................................................................................................</w:t>
      </w:r>
    </w:p>
    <w:p w:rsidR="00666450" w:rsidRDefault="00666450" w:rsidP="00666450">
      <w:pPr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Verejný vodovod (áno/nie): </w:t>
      </w:r>
    </w:p>
    <w:p w:rsidR="00666450" w:rsidRDefault="00666450" w:rsidP="00666450">
      <w:pPr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.......................................................................................................................</w:t>
      </w:r>
    </w:p>
    <w:p w:rsidR="00666450" w:rsidRDefault="00666450" w:rsidP="00666450">
      <w:pPr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Iný zdroj vody (áno/nie, ak áno, prosíme uviesť): </w:t>
      </w:r>
    </w:p>
    <w:p w:rsidR="00666450" w:rsidRDefault="00666450" w:rsidP="00666450">
      <w:pPr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.....................................................................................</w:t>
      </w:r>
    </w:p>
    <w:p w:rsidR="00666450" w:rsidRDefault="00666450" w:rsidP="00666450">
      <w:pPr>
        <w:jc w:val="both"/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V odbernom mieste sa nachádza bazén </w:t>
      </w:r>
    </w:p>
    <w:p w:rsidR="00666450" w:rsidRDefault="00666450" w:rsidP="00666450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(áno/nie, ak áno, prosíme uviesť objem v m</w:t>
      </w:r>
      <w:r>
        <w:rPr>
          <w:rFonts w:ascii="Bookman Old Style" w:hAnsi="Bookman Old Style" w:cs="Arial"/>
          <w:sz w:val="20"/>
          <w:vertAlign w:val="superscript"/>
        </w:rPr>
        <w:t>3</w:t>
      </w:r>
      <w:r>
        <w:rPr>
          <w:rFonts w:ascii="Bookman Old Style" w:hAnsi="Bookman Old Style" w:cs="Arial"/>
          <w:sz w:val="20"/>
        </w:rPr>
        <w:t xml:space="preserve">): </w:t>
      </w:r>
    </w:p>
    <w:p w:rsidR="00666450" w:rsidRDefault="00666450" w:rsidP="00666450">
      <w:pPr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.........................................................................................</w:t>
      </w:r>
    </w:p>
    <w:p w:rsidR="00666450" w:rsidRDefault="00666450" w:rsidP="00666450">
      <w:pPr>
        <w:jc w:val="both"/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Iné údaje (uveďte, ak došlo k inej zmene, </w:t>
      </w:r>
    </w:p>
    <w:p w:rsidR="00666450" w:rsidRDefault="00666450" w:rsidP="00666450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ktorá by mohla ovplyvniť určenie výšky stočného): </w:t>
      </w:r>
    </w:p>
    <w:p w:rsidR="00666450" w:rsidRDefault="00666450" w:rsidP="00666450">
      <w:pPr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..................................................................................</w:t>
      </w:r>
    </w:p>
    <w:p w:rsidR="00666450" w:rsidRDefault="00666450" w:rsidP="00666450">
      <w:pPr>
        <w:jc w:val="both"/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Dátum ku ktorému sa údaje poskytujú: </w:t>
      </w:r>
    </w:p>
    <w:p w:rsidR="00666450" w:rsidRDefault="00666450" w:rsidP="00666450">
      <w:pPr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...............................................................................................</w:t>
      </w:r>
    </w:p>
    <w:p w:rsidR="00666450" w:rsidRDefault="00666450" w:rsidP="00666450">
      <w:pPr>
        <w:jc w:val="both"/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jc w:val="both"/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ind w:left="4248" w:firstLine="708"/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ind w:left="4248" w:firstLine="5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Podpis producenta OV - odberateľa:   </w:t>
      </w:r>
    </w:p>
    <w:p w:rsidR="00666450" w:rsidRDefault="00666450" w:rsidP="00666450">
      <w:pPr>
        <w:ind w:left="4248" w:firstLine="5"/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ind w:left="4248" w:firstLine="5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........................................................</w:t>
      </w:r>
    </w:p>
    <w:p w:rsidR="00666450" w:rsidRDefault="00666450" w:rsidP="00666450">
      <w:pPr>
        <w:jc w:val="both"/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jc w:val="both"/>
        <w:rPr>
          <w:rFonts w:ascii="Bookman Old Style" w:hAnsi="Bookman Old Style" w:cs="Arial"/>
          <w:sz w:val="20"/>
        </w:rPr>
      </w:pPr>
    </w:p>
    <w:p w:rsidR="00666450" w:rsidRDefault="00666450" w:rsidP="00666450">
      <w:pPr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ab/>
      </w:r>
    </w:p>
    <w:p w:rsidR="00666450" w:rsidRDefault="00666450" w:rsidP="00666450">
      <w:pPr>
        <w:jc w:val="both"/>
        <w:rPr>
          <w:rFonts w:ascii="Bookman Old Style" w:hAnsi="Bookman Old Style" w:cs="Arial"/>
          <w:sz w:val="20"/>
        </w:rPr>
      </w:pPr>
      <w:bookmarkStart w:id="0" w:name="_GoBack"/>
      <w:bookmarkEnd w:id="0"/>
      <w:r>
        <w:rPr>
          <w:rFonts w:ascii="Bookman Old Style" w:hAnsi="Bookman Old Style" w:cs="Arial"/>
          <w:sz w:val="20"/>
        </w:rPr>
        <w:t xml:space="preserve">Toto vyhlásenie Vás žiadame doručiť do obchodnej kancelárie spoločnosti ČOV Vlčany – Neded, s.r.o. na adresu 925 84  Vlčany č. 1 alebo do rúk povereného pracovníka prevádzkovateľa VK vždy, keď nastala zmena údajov, a to do 3. kalendárneho dňa po skončení príslušného štvrťroka. </w:t>
      </w:r>
    </w:p>
    <w:p w:rsidR="00140E6A" w:rsidRDefault="00140E6A"/>
    <w:sectPr w:rsidR="00140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50"/>
    <w:rsid w:val="00140E6A"/>
    <w:rsid w:val="0066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6450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666450"/>
    <w:pPr>
      <w:tabs>
        <w:tab w:val="center" w:pos="4536"/>
        <w:tab w:val="right" w:pos="9072"/>
      </w:tabs>
      <w:suppressAutoHyphens/>
      <w:overflowPunct w:val="0"/>
      <w:autoSpaceDE w:val="0"/>
    </w:pPr>
    <w:rPr>
      <w:sz w:val="20"/>
      <w:szCs w:val="20"/>
      <w:lang w:eastAsia="ar-SA"/>
    </w:rPr>
  </w:style>
  <w:style w:type="character" w:customStyle="1" w:styleId="HlavikaChar">
    <w:name w:val="Hlavička Char"/>
    <w:basedOn w:val="Predvolenpsmoodseku"/>
    <w:link w:val="Hlavika"/>
    <w:semiHidden/>
    <w:rsid w:val="00666450"/>
    <w:rPr>
      <w:rFonts w:eastAsia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6450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666450"/>
    <w:pPr>
      <w:tabs>
        <w:tab w:val="center" w:pos="4536"/>
        <w:tab w:val="right" w:pos="9072"/>
      </w:tabs>
      <w:suppressAutoHyphens/>
      <w:overflowPunct w:val="0"/>
      <w:autoSpaceDE w:val="0"/>
    </w:pPr>
    <w:rPr>
      <w:sz w:val="20"/>
      <w:szCs w:val="20"/>
      <w:lang w:eastAsia="ar-SA"/>
    </w:rPr>
  </w:style>
  <w:style w:type="character" w:customStyle="1" w:styleId="HlavikaChar">
    <w:name w:val="Hlavička Char"/>
    <w:basedOn w:val="Predvolenpsmoodseku"/>
    <w:link w:val="Hlavika"/>
    <w:semiHidden/>
    <w:rsid w:val="00666450"/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Pereczová</dc:creator>
  <cp:lastModifiedBy>Jana Pereczová</cp:lastModifiedBy>
  <cp:revision>1</cp:revision>
  <dcterms:created xsi:type="dcterms:W3CDTF">2017-12-06T09:15:00Z</dcterms:created>
  <dcterms:modified xsi:type="dcterms:W3CDTF">2017-12-06T09:20:00Z</dcterms:modified>
</cp:coreProperties>
</file>